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郭朝阳老师简介</w:t>
      </w:r>
    </w:p>
    <w:p>
      <w:pPr>
        <w:spacing w:line="48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1、华图教育资深讲师，华图教育集团菁英师资。</w:t>
      </w:r>
    </w:p>
    <w:p>
      <w:pPr>
        <w:spacing w:line="48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2、有8年以上教学经验，累计授课时长10000+小时，讲座百余场，多次参与到总部的教研与讲义研发工作中。</w:t>
      </w:r>
    </w:p>
    <w:p>
      <w:pPr>
        <w:spacing w:line="48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3、主授中央及地方公务员考试、事业单位考试、公安院校、警校等考试行测科目、数量关系与资料分析。</w:t>
      </w:r>
    </w:p>
    <w:p>
      <w:pPr>
        <w:spacing w:line="48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4、所带的笔试班级通过率较高，曾获得笔</w:t>
      </w:r>
      <w:r>
        <w:rPr>
          <w:rFonts w:hint="eastAsia" w:ascii="宋体" w:hAnsi="宋体" w:eastAsia="宋体" w:cs="宋体"/>
          <w:sz w:val="24"/>
          <w:szCs w:val="24"/>
        </w:rPr>
        <w:t>试“最高通过率奖”等</w:t>
      </w:r>
      <w:r>
        <w:rPr>
          <w:rFonts w:hint="default" w:ascii="Times New Roman" w:hAnsi="Times New Roman" w:eastAsia="宋体" w:cs="Times New Roman"/>
          <w:sz w:val="24"/>
          <w:szCs w:val="24"/>
        </w:rPr>
        <w:t>称号。</w:t>
      </w:r>
    </w:p>
    <w:p>
      <w:pPr>
        <w:spacing w:line="48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5、授课风趣幽默，善于启发式教学；针对学生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4"/>
          <w:szCs w:val="24"/>
        </w:rPr>
        <w:t>本身，独创数量关系“三步教学法”，讲解深入浅出，深受学员好评。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ZmRkNjcwNWVlMjJmZWQxZTAxODNhZjExYTIzZDQifQ=="/>
  </w:docVars>
  <w:rsids>
    <w:rsidRoot w:val="45945324"/>
    <w:rsid w:val="16387898"/>
    <w:rsid w:val="459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202</Characters>
  <Lines>0</Lines>
  <Paragraphs>0</Paragraphs>
  <TotalTime>2</TotalTime>
  <ScaleCrop>false</ScaleCrop>
  <LinksUpToDate>false</LinksUpToDate>
  <CharactersWithSpaces>212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2022-12-01T04:40:00Z</dcterms:created>
  <dc:creator>小垃圾</dc:creator>
  <cp:lastModifiedBy>苏打</cp:lastModifiedBy>
  <dcterms:modified xsi:type="dcterms:W3CDTF">2022-12-02T01:00:57Z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555263573BF1411291A4DEA8976E490B</vt:lpwstr>
  </property>
</Properties>
</file>